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Meeting Notes</w:t>
      </w:r>
    </w:p>
    <w:p>
      <w:pPr>
        <w:spacing w:before="0" w:after="280" w:line="264" w:lineRule="auto"/>
      </w:pPr>
      <w:r>
        <w:rPr>
          <w:rFonts w:ascii="Calibri" w:hAnsi="Calibri"/>
          <w:i/>
          <w:color w:val="555555"/>
          <w:sz w:val="24"/>
        </w:rPr>
        <w:t>A lightweight template for capturing discussion, decisions, and follow-ups.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Meeting: </w:t>
      </w:r>
      <w:r>
        <w:rPr>
          <w:rFonts w:ascii="Calibri" w:hAnsi="Calibri"/>
          <w:color w:val="000000"/>
          <w:sz w:val="22"/>
        </w:rPr>
        <w:t>[Meeting name]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Date: </w:t>
      </w:r>
      <w:r>
        <w:rPr>
          <w:rFonts w:ascii="Calibri" w:hAnsi="Calibri"/>
          <w:color w:val="000000"/>
          <w:sz w:val="22"/>
        </w:rPr>
        <w:t>[Month Day, Year]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Attendees: </w:t>
      </w:r>
      <w:r>
        <w:rPr>
          <w:rFonts w:ascii="Calibri" w:hAnsi="Calibri"/>
          <w:color w:val="000000"/>
          <w:sz w:val="22"/>
        </w:rPr>
        <w:t>[Names or teams]</w:t>
      </w:r>
    </w:p>
    <w:p>
      <w:pPr>
        <w:spacing w:before="0" w:after="40" w:line="264" w:lineRule="auto"/>
      </w:pPr>
      <w:r>
        <w:rPr>
          <w:rFonts w:ascii="Calibri" w:hAnsi="Calibri"/>
          <w:b/>
          <w:color w:val="000000"/>
          <w:sz w:val="22"/>
        </w:rPr>
        <w:t xml:space="preserve">Facilitator: </w:t>
      </w:r>
      <w:r>
        <w:rPr>
          <w:rFonts w:ascii="Calibri" w:hAnsi="Calibri"/>
          <w:color w:val="000000"/>
          <w:sz w:val="22"/>
        </w:rPr>
        <w:t>[Name]</w:t>
      </w:r>
    </w:p>
    <w:p>
      <w:pPr>
        <w:spacing w:before="0" w:after="160" w:line="264" w:lineRule="auto"/>
      </w:pPr>
    </w:p>
    <w:p>
      <w:pPr>
        <w:pStyle w:val="Heading1"/>
      </w:pPr>
      <w:r>
        <w:t>Agenda</w:t>
      </w:r>
    </w:p>
    <w:p>
      <w:pPr>
        <w:pStyle w:val="ListNumber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[Topic 1]</w:t>
      </w:r>
    </w:p>
    <w:p>
      <w:pPr>
        <w:pStyle w:val="ListNumber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[Topic 2]</w:t>
      </w:r>
    </w:p>
    <w:p>
      <w:pPr>
        <w:pStyle w:val="ListNumber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[Topic 3]</w:t>
      </w:r>
    </w:p>
    <w:p>
      <w:pPr>
        <w:pStyle w:val="Heading1"/>
      </w:pPr>
      <w:r>
        <w:t>Discussion Notes</w:t>
      </w:r>
    </w:p>
    <w:p>
      <w:pPr>
        <w:spacing w:before="0" w:after="120" w:line="264" w:lineRule="auto"/>
      </w:pPr>
      <w:r>
        <w:rPr>
          <w:rFonts w:ascii="Calibri" w:hAnsi="Calibri"/>
          <w:color w:val="000000"/>
          <w:sz w:val="22"/>
        </w:rPr>
        <w:t>[Capture concise notes, context, tradeoffs, or links discussed during the meeting.]</w:t>
      </w:r>
    </w:p>
    <w:p>
      <w:pPr>
        <w:pStyle w:val="Heading1"/>
      </w:pPr>
      <w:r>
        <w:t>Decisions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[Decision made, with rationale if useful.]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[Decision owner or approver.]</w:t>
      </w:r>
    </w:p>
    <w:p>
      <w:pPr>
        <w:pStyle w:val="Heading1"/>
      </w:pPr>
      <w:r>
        <w:t>Action Items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[Owner] - [Action item] - [Due date]</w:t>
      </w:r>
    </w:p>
    <w:p>
      <w:pPr>
        <w:pStyle w:val="ListBullet"/>
        <w:spacing w:before="0" w:after="160" w:line="280" w:lineRule="auto"/>
        <w:ind w:left="720" w:hanging="360"/>
      </w:pPr>
      <w:r>
        <w:rPr>
          <w:rFonts w:ascii="Calibri" w:hAnsi="Calibri"/>
          <w:color w:val="000000"/>
          <w:sz w:val="22"/>
        </w:rPr>
        <w:t>[Owner] - [Action item] - [Due date]</w:t>
      </w:r>
    </w:p>
    <w:p>
      <w:pPr>
        <w:pStyle w:val="Heading1"/>
      </w:pPr>
      <w:r>
        <w:t>Parking Lot</w:t>
      </w:r>
    </w:p>
    <w:p>
      <w:pPr>
        <w:spacing w:before="0" w:after="120" w:line="264" w:lineRule="auto"/>
      </w:pPr>
      <w:r>
        <w:rPr>
          <w:rFonts w:ascii="Calibri" w:hAnsi="Calibri"/>
          <w:color w:val="000000"/>
          <w:sz w:val="22"/>
        </w:rPr>
        <w:t>[Topics to revisit later or move into a separate follow-up.]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Calibri" w:hAnsi="Calibri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